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153EE5" w14:textId="77777777" w:rsidR="00DB3EDA" w:rsidRDefault="00822153" w:rsidP="00EF2F58">
      <w:pPr>
        <w:jc w:val="center"/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t xml:space="preserve">Основы техники </w:t>
      </w:r>
      <w:r w:rsidR="0011292C" w:rsidRPr="0010719C">
        <w:rPr>
          <w:rFonts w:ascii="Arial Black" w:hAnsi="Arial Black" w:cs="Times New Roman"/>
          <w:sz w:val="32"/>
          <w:szCs w:val="32"/>
        </w:rPr>
        <w:t>прыжк</w:t>
      </w:r>
      <w:r>
        <w:rPr>
          <w:rFonts w:ascii="Arial Black" w:hAnsi="Arial Black" w:cs="Times New Roman"/>
          <w:sz w:val="32"/>
          <w:szCs w:val="32"/>
        </w:rPr>
        <w:t>ов</w:t>
      </w:r>
      <w:r w:rsidR="0011292C" w:rsidRPr="0010719C">
        <w:rPr>
          <w:rFonts w:ascii="Arial Black" w:hAnsi="Arial Black" w:cs="Times New Roman"/>
          <w:sz w:val="32"/>
          <w:szCs w:val="32"/>
        </w:rPr>
        <w:t xml:space="preserve"> в высоту способом «</w:t>
      </w:r>
      <w:proofErr w:type="spellStart"/>
      <w:r w:rsidR="0011292C" w:rsidRPr="0010719C">
        <w:rPr>
          <w:rFonts w:ascii="Arial Black" w:hAnsi="Arial Black" w:cs="Times New Roman"/>
          <w:sz w:val="32"/>
          <w:szCs w:val="32"/>
        </w:rPr>
        <w:t>Фосбери</w:t>
      </w:r>
      <w:proofErr w:type="spellEnd"/>
      <w:r w:rsidR="0011292C" w:rsidRPr="0010719C">
        <w:rPr>
          <w:rFonts w:ascii="Arial Black" w:hAnsi="Arial Black" w:cs="Times New Roman"/>
          <w:sz w:val="32"/>
          <w:szCs w:val="32"/>
        </w:rPr>
        <w:t>-флоп»</w:t>
      </w:r>
    </w:p>
    <w:p w14:paraId="491A8D5D" w14:textId="77777777" w:rsidR="00822153" w:rsidRPr="00822153" w:rsidRDefault="00822153" w:rsidP="00EF2F58">
      <w:pPr>
        <w:jc w:val="center"/>
        <w:rPr>
          <w:rFonts w:ascii="Arial Black" w:hAnsi="Arial Black" w:cs="Times New Roman"/>
          <w:sz w:val="24"/>
          <w:szCs w:val="24"/>
        </w:rPr>
      </w:pPr>
      <w:r w:rsidRPr="00822153">
        <w:rPr>
          <w:rFonts w:ascii="Arial Black" w:hAnsi="Arial Black" w:cs="Times New Roman"/>
          <w:sz w:val="24"/>
          <w:szCs w:val="24"/>
        </w:rPr>
        <w:t>(Мастер</w:t>
      </w:r>
      <w:r w:rsidR="00F3671D">
        <w:rPr>
          <w:rFonts w:ascii="Arial Black" w:hAnsi="Arial Black" w:cs="Times New Roman"/>
          <w:sz w:val="24"/>
          <w:szCs w:val="24"/>
        </w:rPr>
        <w:t xml:space="preserve"> </w:t>
      </w:r>
      <w:r w:rsidRPr="00822153">
        <w:rPr>
          <w:rFonts w:ascii="Arial Black" w:hAnsi="Arial Black" w:cs="Times New Roman"/>
          <w:sz w:val="24"/>
          <w:szCs w:val="24"/>
        </w:rPr>
        <w:t>-</w:t>
      </w:r>
      <w:r w:rsidR="00F3671D">
        <w:rPr>
          <w:rFonts w:ascii="Arial Black" w:hAnsi="Arial Black" w:cs="Times New Roman"/>
          <w:sz w:val="24"/>
          <w:szCs w:val="24"/>
        </w:rPr>
        <w:t xml:space="preserve"> </w:t>
      </w:r>
      <w:r w:rsidRPr="00822153">
        <w:rPr>
          <w:rFonts w:ascii="Arial Black" w:hAnsi="Arial Black" w:cs="Times New Roman"/>
          <w:sz w:val="24"/>
          <w:szCs w:val="24"/>
        </w:rPr>
        <w:t>класс тренера -</w:t>
      </w:r>
      <w:r w:rsidR="00F3671D">
        <w:rPr>
          <w:rFonts w:ascii="Arial Black" w:hAnsi="Arial Black" w:cs="Times New Roman"/>
          <w:sz w:val="24"/>
          <w:szCs w:val="24"/>
        </w:rPr>
        <w:t xml:space="preserve"> </w:t>
      </w:r>
      <w:r w:rsidRPr="00822153">
        <w:rPr>
          <w:rFonts w:ascii="Arial Black" w:hAnsi="Arial Black" w:cs="Times New Roman"/>
          <w:sz w:val="24"/>
          <w:szCs w:val="24"/>
        </w:rPr>
        <w:t>преподавателя по лёгкой атлетике Мишиной Светланы Викторовны)</w:t>
      </w:r>
    </w:p>
    <w:p w14:paraId="1AAE0F24" w14:textId="77777777" w:rsidR="00EF2F58" w:rsidRPr="0010719C" w:rsidRDefault="0011292C" w:rsidP="00EF2F58">
      <w:pPr>
        <w:rPr>
          <w:rFonts w:ascii="Tahoma" w:hAnsi="Tahoma" w:cs="Tahoma"/>
          <w:sz w:val="24"/>
          <w:szCs w:val="24"/>
        </w:rPr>
      </w:pPr>
      <w:r w:rsidRPr="0010719C">
        <w:rPr>
          <w:rFonts w:ascii="Tahoma" w:hAnsi="Tahoma" w:cs="Tahoma"/>
          <w:sz w:val="24"/>
          <w:szCs w:val="24"/>
        </w:rPr>
        <w:t xml:space="preserve">   </w:t>
      </w:r>
      <w:r w:rsidR="00556311" w:rsidRPr="0010719C">
        <w:rPr>
          <w:rFonts w:ascii="Tahoma" w:hAnsi="Tahoma" w:cs="Tahoma"/>
          <w:sz w:val="24"/>
          <w:szCs w:val="24"/>
        </w:rPr>
        <w:t>Задача</w:t>
      </w:r>
      <w:proofErr w:type="gramStart"/>
      <w:r w:rsidRPr="0010719C">
        <w:rPr>
          <w:rFonts w:ascii="Tahoma" w:hAnsi="Tahoma" w:cs="Tahoma"/>
          <w:sz w:val="24"/>
          <w:szCs w:val="24"/>
        </w:rPr>
        <w:t>: Научиться</w:t>
      </w:r>
      <w:proofErr w:type="gramEnd"/>
      <w:r w:rsidRPr="0010719C">
        <w:rPr>
          <w:rFonts w:ascii="Tahoma" w:hAnsi="Tahoma" w:cs="Tahoma"/>
          <w:sz w:val="24"/>
          <w:szCs w:val="24"/>
        </w:rPr>
        <w:t xml:space="preserve"> прыжкам в высоту способом «</w:t>
      </w:r>
      <w:proofErr w:type="spellStart"/>
      <w:r w:rsidRPr="0010719C">
        <w:rPr>
          <w:rFonts w:ascii="Tahoma" w:hAnsi="Tahoma" w:cs="Tahoma"/>
          <w:sz w:val="24"/>
          <w:szCs w:val="24"/>
        </w:rPr>
        <w:t>Фосбери</w:t>
      </w:r>
      <w:proofErr w:type="spellEnd"/>
      <w:r w:rsidRPr="0010719C">
        <w:rPr>
          <w:rFonts w:ascii="Tahoma" w:hAnsi="Tahoma" w:cs="Tahoma"/>
          <w:sz w:val="24"/>
          <w:szCs w:val="24"/>
        </w:rPr>
        <w:t>-флоп»</w:t>
      </w:r>
    </w:p>
    <w:p w14:paraId="22879034" w14:textId="77777777" w:rsidR="00B8608F" w:rsidRPr="0010719C" w:rsidRDefault="0011292C" w:rsidP="00AB7B39">
      <w:pPr>
        <w:pStyle w:val="3"/>
        <w:spacing w:before="0" w:beforeAutospacing="0" w:after="150" w:afterAutospacing="0" w:line="276" w:lineRule="auto"/>
        <w:rPr>
          <w:rFonts w:ascii="mhrg" w:hAnsi="mhrg"/>
          <w:b w:val="0"/>
          <w:bCs w:val="0"/>
          <w:color w:val="262626"/>
          <w:sz w:val="36"/>
          <w:szCs w:val="36"/>
        </w:rPr>
      </w:pPr>
      <w:r w:rsidRPr="0011292C">
        <w:rPr>
          <w:b w:val="0"/>
          <w:sz w:val="24"/>
          <w:szCs w:val="24"/>
        </w:rPr>
        <w:t xml:space="preserve">   </w:t>
      </w:r>
      <w:r>
        <w:rPr>
          <w:rStyle w:val="red-num"/>
          <w:rFonts w:ascii="mhrg" w:hAnsi="mhrg"/>
          <w:b w:val="0"/>
          <w:bCs w:val="0"/>
          <w:color w:val="262626"/>
          <w:sz w:val="36"/>
          <w:szCs w:val="36"/>
        </w:rPr>
        <w:br/>
      </w:r>
      <w:r w:rsidRPr="0010719C">
        <w:rPr>
          <w:rFonts w:ascii="Arial Black" w:hAnsi="Arial Black"/>
          <w:b w:val="0"/>
          <w:bCs w:val="0"/>
          <w:color w:val="262626"/>
          <w:sz w:val="24"/>
          <w:szCs w:val="24"/>
        </w:rPr>
        <w:t>1. Общая техника.</w:t>
      </w:r>
      <w:r>
        <w:rPr>
          <w:b w:val="0"/>
          <w:bCs w:val="0"/>
          <w:color w:val="262626"/>
          <w:sz w:val="24"/>
          <w:szCs w:val="24"/>
        </w:rPr>
        <w:br/>
      </w:r>
      <w:r w:rsidRPr="0010719C">
        <w:rPr>
          <w:rFonts w:ascii="Tahoma" w:hAnsi="Tahoma" w:cs="Tahoma"/>
          <w:b w:val="0"/>
          <w:color w:val="000000"/>
          <w:sz w:val="24"/>
          <w:szCs w:val="24"/>
        </w:rPr>
        <w:t>В начале прошлого века спортсмены прыгали только «ножницами» — как бы перешагивая боком планку. Когда возможности этой техники были исчерпаны, появился «перекидной» — прыгун перелетает через планку боком, будто запрыгивая на лошадь. Этим способом Валерий Брумель установил шесть мировых рекордов. А в конце 60-х на смену перекидному пришел «</w:t>
      </w:r>
      <w:proofErr w:type="spellStart"/>
      <w:r w:rsidRPr="0010719C">
        <w:rPr>
          <w:rFonts w:ascii="Tahoma" w:hAnsi="Tahoma" w:cs="Tahoma"/>
          <w:b w:val="0"/>
          <w:color w:val="000000"/>
          <w:sz w:val="24"/>
          <w:szCs w:val="24"/>
        </w:rPr>
        <w:t>фосбери</w:t>
      </w:r>
      <w:proofErr w:type="spellEnd"/>
      <w:r w:rsidRPr="0010719C">
        <w:rPr>
          <w:rFonts w:ascii="Tahoma" w:hAnsi="Tahoma" w:cs="Tahoma"/>
          <w:b w:val="0"/>
          <w:color w:val="000000"/>
          <w:sz w:val="24"/>
          <w:szCs w:val="24"/>
        </w:rPr>
        <w:t xml:space="preserve">-флоп», по имени изобретателя этой техники Дика </w:t>
      </w:r>
      <w:proofErr w:type="spellStart"/>
      <w:r w:rsidRPr="0010719C">
        <w:rPr>
          <w:rFonts w:ascii="Tahoma" w:hAnsi="Tahoma" w:cs="Tahoma"/>
          <w:b w:val="0"/>
          <w:color w:val="000000"/>
          <w:sz w:val="24"/>
          <w:szCs w:val="24"/>
        </w:rPr>
        <w:t>Фосбери</w:t>
      </w:r>
      <w:proofErr w:type="spellEnd"/>
      <w:r w:rsidRPr="0010719C">
        <w:rPr>
          <w:rFonts w:ascii="Tahoma" w:hAnsi="Tahoma" w:cs="Tahoma"/>
          <w:b w:val="0"/>
          <w:color w:val="000000"/>
          <w:sz w:val="24"/>
          <w:szCs w:val="24"/>
        </w:rPr>
        <w:t>. Спортсмен прыгает спиной и как бы «облизывает» телом перекладину — большая часть веса его тела все время находится ниже перекладины.</w:t>
      </w:r>
      <w:r w:rsidR="00B8608F" w:rsidRPr="0010719C">
        <w:rPr>
          <w:rFonts w:ascii="Tahoma" w:hAnsi="Tahoma" w:cs="Tahoma"/>
          <w:b w:val="0"/>
          <w:color w:val="000000"/>
          <w:sz w:val="24"/>
          <w:szCs w:val="24"/>
        </w:rPr>
        <w:t xml:space="preserve"> Для этого прыжка нужна с</w:t>
      </w:r>
      <w:r w:rsidR="009C0CDC" w:rsidRPr="0010719C">
        <w:rPr>
          <w:rFonts w:ascii="Tahoma" w:hAnsi="Tahoma" w:cs="Tahoma"/>
          <w:b w:val="0"/>
          <w:color w:val="000000"/>
          <w:sz w:val="24"/>
          <w:szCs w:val="24"/>
        </w:rPr>
        <w:t>пециальная яма – высокие мягкие маты, смягчающие приземление спортсмена на спину.</w:t>
      </w:r>
    </w:p>
    <w:p w14:paraId="45B3D03D" w14:textId="77777777" w:rsidR="0011292C" w:rsidRPr="0011292C" w:rsidRDefault="0011292C" w:rsidP="00AB7B39">
      <w:pPr>
        <w:pStyle w:val="3"/>
        <w:spacing w:before="0" w:beforeAutospacing="0" w:after="150" w:afterAutospacing="0" w:line="276" w:lineRule="auto"/>
        <w:rPr>
          <w:b w:val="0"/>
          <w:bCs w:val="0"/>
          <w:color w:val="262626"/>
          <w:sz w:val="24"/>
          <w:szCs w:val="24"/>
        </w:rPr>
      </w:pPr>
      <w:r w:rsidRPr="0011292C">
        <w:rPr>
          <w:b w:val="0"/>
          <w:color w:val="000000"/>
          <w:sz w:val="24"/>
          <w:szCs w:val="24"/>
        </w:rPr>
        <w:br/>
      </w:r>
      <w:r w:rsidRPr="0010719C">
        <w:rPr>
          <w:rFonts w:ascii="Arial Black" w:hAnsi="Arial Black"/>
          <w:b w:val="0"/>
          <w:color w:val="262626"/>
          <w:sz w:val="24"/>
          <w:szCs w:val="24"/>
        </w:rPr>
        <w:t xml:space="preserve">    2. Дуга.</w:t>
      </w:r>
      <w:r w:rsidRPr="0011292C">
        <w:rPr>
          <w:b w:val="0"/>
          <w:color w:val="000000"/>
          <w:sz w:val="24"/>
          <w:szCs w:val="24"/>
        </w:rPr>
        <w:br/>
      </w:r>
      <w:r w:rsidRPr="0010719C">
        <w:rPr>
          <w:rFonts w:ascii="Tahoma" w:hAnsi="Tahoma" w:cs="Tahoma"/>
          <w:b w:val="0"/>
          <w:color w:val="000000"/>
          <w:sz w:val="24"/>
          <w:szCs w:val="24"/>
        </w:rPr>
        <w:t xml:space="preserve">Чтобы высоко прыгнуть </w:t>
      </w:r>
      <w:proofErr w:type="spellStart"/>
      <w:r w:rsidRPr="0010719C">
        <w:rPr>
          <w:rFonts w:ascii="Tahoma" w:hAnsi="Tahoma" w:cs="Tahoma"/>
          <w:b w:val="0"/>
          <w:color w:val="000000"/>
          <w:sz w:val="24"/>
          <w:szCs w:val="24"/>
        </w:rPr>
        <w:t>фосбери</w:t>
      </w:r>
      <w:proofErr w:type="spellEnd"/>
      <w:r w:rsidRPr="0010719C">
        <w:rPr>
          <w:rFonts w:ascii="Tahoma" w:hAnsi="Tahoma" w:cs="Tahoma"/>
          <w:b w:val="0"/>
          <w:color w:val="000000"/>
          <w:sz w:val="24"/>
          <w:szCs w:val="24"/>
        </w:rPr>
        <w:t>-флопом, к планке нужно подбегать по траектории, напоминающей перевернутую букву J. Палочка у «</w:t>
      </w:r>
      <w:proofErr w:type="spellStart"/>
      <w:r w:rsidRPr="0010719C">
        <w:rPr>
          <w:rFonts w:ascii="Tahoma" w:hAnsi="Tahoma" w:cs="Tahoma"/>
          <w:b w:val="0"/>
          <w:color w:val="000000"/>
          <w:sz w:val="24"/>
          <w:szCs w:val="24"/>
        </w:rPr>
        <w:t>джей</w:t>
      </w:r>
      <w:proofErr w:type="spellEnd"/>
      <w:r w:rsidRPr="0010719C">
        <w:rPr>
          <w:rFonts w:ascii="Tahoma" w:hAnsi="Tahoma" w:cs="Tahoma"/>
          <w:b w:val="0"/>
          <w:color w:val="000000"/>
          <w:sz w:val="24"/>
          <w:szCs w:val="24"/>
        </w:rPr>
        <w:t>» — это разбег, обычно нужно девять шагов. «Крючок» этой буквы у нас называется «дуга». Вспоминай школьную физику — при переходе с прямого движения на дугу возникает центробежная сила, которая помогает преобразовать горизонтальную скорость в вертикальную. Дуга — это три шага, но есть спортсмены, которые прыгают на четыре. Бывает, форму дуги приходится менять по ходу выступления — например, если не бежится, можно перенести точку отталкивания поближе к планке.</w:t>
      </w:r>
    </w:p>
    <w:p w14:paraId="1E489A97" w14:textId="77777777" w:rsidR="0011292C" w:rsidRPr="0010719C" w:rsidRDefault="0011292C" w:rsidP="0011292C">
      <w:pPr>
        <w:spacing w:after="150" w:line="450" w:lineRule="atLeast"/>
        <w:outlineLvl w:val="2"/>
        <w:rPr>
          <w:rFonts w:ascii="Arial Black" w:eastAsia="Times New Roman" w:hAnsi="Arial Black" w:cs="Times New Roman"/>
          <w:color w:val="262626"/>
          <w:sz w:val="24"/>
          <w:szCs w:val="24"/>
          <w:lang w:eastAsia="ru-RU"/>
        </w:rPr>
      </w:pPr>
      <w:r w:rsidRPr="0010719C">
        <w:rPr>
          <w:rFonts w:ascii="Arial Black" w:eastAsia="Times New Roman" w:hAnsi="Arial Black" w:cs="Times New Roman"/>
          <w:color w:val="262626"/>
          <w:sz w:val="24"/>
          <w:szCs w:val="24"/>
          <w:lang w:eastAsia="ru-RU"/>
        </w:rPr>
        <w:t>3. Прыжок</w:t>
      </w:r>
    </w:p>
    <w:p w14:paraId="625F51F1" w14:textId="77777777" w:rsidR="00B8608F" w:rsidRPr="0010719C" w:rsidRDefault="0011292C" w:rsidP="00AB7B39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Разбег производится с точно выверенной на тренировках скоростью. </w:t>
      </w:r>
      <w:r w:rsidR="00AB7B39"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Толчковая нога может быть правой или левой. Это сильнейшая нога. </w:t>
      </w:r>
      <w:r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Затем важно точно поставить стопу толчковой ноги в определенной точке и под определенным углом к планке. Оттолкнувшись, надо контролировать положение рук, плеч, таза и головы — от этого зависит траектория полета.</w:t>
      </w:r>
      <w:r w:rsidR="00DF28B7"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Нужно удерживать себя вертикально.</w:t>
      </w:r>
      <w:r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А еще важно в полете сделать мах,</w:t>
      </w:r>
      <w:r w:rsidR="00DF28B7"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успеть подтянуть к толчковой ноге маховую, </w:t>
      </w:r>
      <w:r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чтобы не задеть планку. </w:t>
      </w:r>
      <w:r w:rsidR="00AB7B39"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При переходе планки нужно потянуться плечами назад, приподнять таз, а после этого забрать на себя обе ноги и приземлиться на мягкий высокий мат на спину.</w:t>
      </w:r>
    </w:p>
    <w:p w14:paraId="7DD78880" w14:textId="77777777" w:rsidR="00B8608F" w:rsidRPr="0010719C" w:rsidRDefault="00B8608F" w:rsidP="00AB7B39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14:paraId="509CA3AA" w14:textId="77777777" w:rsidR="00B8608F" w:rsidRPr="0010719C" w:rsidRDefault="0011292C" w:rsidP="00AB7B39">
      <w:pPr>
        <w:spacing w:before="240" w:after="240" w:line="240" w:lineRule="auto"/>
        <w:rPr>
          <w:rFonts w:ascii="Tahoma" w:hAnsi="Tahoma" w:cs="Tahoma"/>
          <w:sz w:val="24"/>
          <w:szCs w:val="24"/>
        </w:rPr>
      </w:pPr>
      <w:r w:rsidRPr="0010719C">
        <w:rPr>
          <w:rFonts w:ascii="Tahoma" w:hAnsi="Tahoma" w:cs="Tahoma"/>
          <w:sz w:val="24"/>
          <w:szCs w:val="24"/>
        </w:rPr>
        <w:lastRenderedPageBreak/>
        <w:t xml:space="preserve">Прыгун должен быть сильным, быстрым, ловким и выносливым. Для развития этих качеств существует целый ряд специальных упражнений, которые можно разделить на несколько </w:t>
      </w:r>
      <w:proofErr w:type="gramStart"/>
      <w:r w:rsidRPr="0010719C">
        <w:rPr>
          <w:rFonts w:ascii="Tahoma" w:hAnsi="Tahoma" w:cs="Tahoma"/>
          <w:sz w:val="24"/>
          <w:szCs w:val="24"/>
        </w:rPr>
        <w:t>блоков</w:t>
      </w:r>
      <w:r w:rsidR="009C0CDC" w:rsidRPr="0010719C">
        <w:rPr>
          <w:rFonts w:ascii="Tahoma" w:hAnsi="Tahoma" w:cs="Tahoma"/>
          <w:sz w:val="24"/>
          <w:szCs w:val="24"/>
        </w:rPr>
        <w:t xml:space="preserve"> </w:t>
      </w:r>
      <w:r w:rsidRPr="0010719C">
        <w:rPr>
          <w:rFonts w:ascii="Tahoma" w:hAnsi="Tahoma" w:cs="Tahoma"/>
          <w:sz w:val="24"/>
          <w:szCs w:val="24"/>
        </w:rPr>
        <w:t>:</w:t>
      </w:r>
      <w:proofErr w:type="gramEnd"/>
      <w:r w:rsidR="00B8608F" w:rsidRPr="0010719C">
        <w:rPr>
          <w:rFonts w:ascii="Tahoma" w:hAnsi="Tahoma" w:cs="Tahoma"/>
          <w:sz w:val="24"/>
          <w:szCs w:val="24"/>
        </w:rPr>
        <w:t xml:space="preserve">                                                                                                                                       -Общая физическая подготовка(ОФП)</w:t>
      </w:r>
      <w:r w:rsidR="00B8608F" w:rsidRPr="0010719C">
        <w:rPr>
          <w:rFonts w:ascii="Tahoma" w:hAnsi="Tahoma" w:cs="Tahoma"/>
          <w:sz w:val="24"/>
          <w:szCs w:val="24"/>
        </w:rPr>
        <w:br/>
        <w:t xml:space="preserve">   -Беговая подготовка</w:t>
      </w:r>
      <w:r w:rsidR="00B8608F" w:rsidRPr="0010719C">
        <w:rPr>
          <w:rFonts w:ascii="Tahoma" w:hAnsi="Tahoma" w:cs="Tahoma"/>
          <w:sz w:val="24"/>
          <w:szCs w:val="24"/>
        </w:rPr>
        <w:br/>
        <w:t xml:space="preserve">   -Прыжковая подготовка</w:t>
      </w:r>
      <w:r w:rsidR="00B8608F" w:rsidRPr="0010719C">
        <w:rPr>
          <w:rFonts w:ascii="Tahoma" w:hAnsi="Tahoma" w:cs="Tahoma"/>
          <w:sz w:val="24"/>
          <w:szCs w:val="24"/>
        </w:rPr>
        <w:br/>
        <w:t xml:space="preserve">   -Силовая подготовка</w:t>
      </w:r>
      <w:r w:rsidR="00B8608F" w:rsidRPr="0010719C">
        <w:rPr>
          <w:rFonts w:ascii="Tahoma" w:hAnsi="Tahoma" w:cs="Tahoma"/>
          <w:sz w:val="24"/>
          <w:szCs w:val="24"/>
        </w:rPr>
        <w:br/>
        <w:t xml:space="preserve">   -Техническая подготовка</w:t>
      </w:r>
    </w:p>
    <w:p w14:paraId="280E7E49" w14:textId="3F1C2DEB" w:rsidR="005D6972" w:rsidRPr="005D6972" w:rsidRDefault="0011292C" w:rsidP="005D6972">
      <w:pPr>
        <w:spacing w:before="240" w:after="240"/>
        <w:rPr>
          <w:rFonts w:ascii="Tahoma" w:hAnsi="Tahoma" w:cs="Tahoma"/>
          <w:color w:val="000000"/>
        </w:rPr>
      </w:pPr>
      <w:r w:rsidRPr="0010719C">
        <w:rPr>
          <w:rFonts w:ascii="Tahoma" w:hAnsi="Tahoma" w:cs="Tahoma"/>
          <w:sz w:val="24"/>
          <w:szCs w:val="24"/>
        </w:rPr>
        <w:t xml:space="preserve"> </w:t>
      </w:r>
      <w:r w:rsidR="00C62CBC" w:rsidRPr="0010719C">
        <w:rPr>
          <w:rFonts w:ascii="Tahoma" w:hAnsi="Tahoma" w:cs="Tahoma"/>
          <w:color w:val="000000"/>
          <w:sz w:val="24"/>
          <w:szCs w:val="24"/>
        </w:rPr>
        <w:t xml:space="preserve">Прыжок в высоту вместе с разбегом занимает пару секунд, но за эти мгновения спортсмен должен продемонстрировать идеальную технику и взрывную мощность. </w:t>
      </w:r>
      <w:r w:rsidR="005D6972" w:rsidRPr="005D6972">
        <w:rPr>
          <w:rFonts w:ascii="Tahoma" w:hAnsi="Tahoma" w:cs="Tahoma"/>
          <w:color w:val="000000"/>
        </w:rPr>
        <w:drawing>
          <wp:inline distT="0" distB="0" distL="0" distR="0" wp14:anchorId="01C9715C" wp14:editId="5D00E7AE">
            <wp:extent cx="5940425" cy="3949700"/>
            <wp:effectExtent l="0" t="0" r="3175" b="0"/>
            <wp:docPr id="16066649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3AE17" w14:textId="4F0F8246" w:rsidR="005D6972" w:rsidRPr="005D6972" w:rsidRDefault="005D6972" w:rsidP="005D6972">
      <w:pPr>
        <w:spacing w:before="240" w:after="240"/>
        <w:rPr>
          <w:rFonts w:ascii="Tahoma" w:hAnsi="Tahoma" w:cs="Tahoma"/>
          <w:color w:val="000000"/>
        </w:rPr>
      </w:pPr>
      <w:r w:rsidRPr="005D6972">
        <w:rPr>
          <w:rFonts w:ascii="Tahoma" w:hAnsi="Tahoma" w:cs="Tahoma"/>
          <w:color w:val="000000"/>
        </w:rPr>
        <w:lastRenderedPageBreak/>
        <w:drawing>
          <wp:inline distT="0" distB="0" distL="0" distR="0" wp14:anchorId="463AE05F" wp14:editId="2FEAC7D4">
            <wp:extent cx="4686206" cy="7172325"/>
            <wp:effectExtent l="0" t="0" r="635" b="0"/>
            <wp:docPr id="6253372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782" cy="718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6972">
        <w:rPr>
          <w:rFonts w:ascii="Tahoma" w:hAnsi="Tahoma" w:cs="Tahoma"/>
          <w:color w:val="000000"/>
        </w:rPr>
        <w:lastRenderedPageBreak/>
        <w:drawing>
          <wp:inline distT="0" distB="0" distL="0" distR="0" wp14:anchorId="68250528" wp14:editId="3E5076CF">
            <wp:extent cx="5940425" cy="6159500"/>
            <wp:effectExtent l="0" t="0" r="3175" b="0"/>
            <wp:docPr id="18473759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852F" w14:textId="127A8B0A" w:rsidR="005D6972" w:rsidRPr="005D6972" w:rsidRDefault="005D6972" w:rsidP="005D6972">
      <w:pPr>
        <w:spacing w:before="240" w:after="240"/>
        <w:rPr>
          <w:rFonts w:ascii="Tahoma" w:hAnsi="Tahoma" w:cs="Tahoma"/>
          <w:color w:val="000000"/>
        </w:rPr>
      </w:pPr>
    </w:p>
    <w:p w14:paraId="243F92B1" w14:textId="370852C3" w:rsidR="00AB7B39" w:rsidRPr="0010719C" w:rsidRDefault="00AB7B39" w:rsidP="00AB7B39">
      <w:pPr>
        <w:spacing w:before="240" w:after="240" w:line="240" w:lineRule="auto"/>
        <w:rPr>
          <w:rFonts w:ascii="Tahoma" w:hAnsi="Tahoma" w:cs="Tahoma"/>
          <w:color w:val="000000"/>
          <w:sz w:val="24"/>
          <w:szCs w:val="24"/>
        </w:rPr>
      </w:pPr>
    </w:p>
    <w:p w14:paraId="35EB534A" w14:textId="77777777" w:rsidR="00C62CBC" w:rsidRPr="0010719C" w:rsidRDefault="00C62CBC" w:rsidP="00AB7B39">
      <w:pPr>
        <w:pStyle w:val="a3"/>
        <w:spacing w:before="240" w:beforeAutospacing="0" w:after="240" w:afterAutospacing="0"/>
        <w:rPr>
          <w:rFonts w:ascii="Arial Black" w:hAnsi="Arial Black"/>
          <w:color w:val="262626"/>
        </w:rPr>
      </w:pPr>
      <w:r w:rsidRPr="0010719C">
        <w:rPr>
          <w:rFonts w:ascii="Arial Black" w:hAnsi="Arial Black"/>
          <w:color w:val="262626"/>
        </w:rPr>
        <w:t>1. </w:t>
      </w:r>
      <w:r w:rsidRPr="0010719C">
        <w:rPr>
          <w:rFonts w:ascii="Arial Black" w:hAnsi="Arial Black"/>
          <w:b/>
          <w:color w:val="262626"/>
        </w:rPr>
        <w:t>Развивай мощность</w:t>
      </w:r>
    </w:p>
    <w:p w14:paraId="1FE70032" w14:textId="77777777" w:rsidR="00C62CBC" w:rsidRPr="0010719C" w:rsidRDefault="00C62CBC" w:rsidP="00C62CBC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Чтобы в нужный момент мощно оттолкнуться и как можно выше полететь, требуется взрывная работа. К ней нужно готовить не только ноги, но и все тело. Именно для этого мы, </w:t>
      </w:r>
      <w:r w:rsidR="00B8608F"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применяем упражнения с отягощениями и</w:t>
      </w:r>
      <w:r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="00B8608F"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метаем</w:t>
      </w:r>
      <w:r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ядро.</w:t>
      </w:r>
    </w:p>
    <w:p w14:paraId="7BFF4E7C" w14:textId="77777777" w:rsidR="00C62CBC" w:rsidRPr="0010719C" w:rsidRDefault="00C62CBC" w:rsidP="00C62CBC">
      <w:pPr>
        <w:spacing w:after="150" w:line="450" w:lineRule="atLeast"/>
        <w:outlineLvl w:val="2"/>
        <w:rPr>
          <w:rFonts w:ascii="Arial Black" w:eastAsia="Times New Roman" w:hAnsi="Arial Black" w:cs="Times New Roman"/>
          <w:color w:val="262626"/>
          <w:sz w:val="24"/>
          <w:szCs w:val="24"/>
          <w:lang w:eastAsia="ru-RU"/>
        </w:rPr>
      </w:pPr>
      <w:r w:rsidRPr="0010719C">
        <w:rPr>
          <w:rFonts w:ascii="Arial Black" w:eastAsia="Times New Roman" w:hAnsi="Arial Black" w:cs="Times New Roman"/>
          <w:color w:val="262626"/>
          <w:sz w:val="24"/>
          <w:szCs w:val="24"/>
          <w:lang w:eastAsia="ru-RU"/>
        </w:rPr>
        <w:t>2. </w:t>
      </w:r>
      <w:r w:rsidRPr="0010719C">
        <w:rPr>
          <w:rFonts w:ascii="Arial Black" w:eastAsia="Times New Roman" w:hAnsi="Arial Black" w:cs="Times New Roman"/>
          <w:b/>
          <w:color w:val="262626"/>
          <w:sz w:val="24"/>
          <w:szCs w:val="24"/>
          <w:lang w:eastAsia="ru-RU"/>
        </w:rPr>
        <w:t>Определи цель</w:t>
      </w:r>
    </w:p>
    <w:p w14:paraId="0C72E077" w14:textId="77777777" w:rsidR="00C62CBC" w:rsidRPr="0010719C" w:rsidRDefault="00C62CBC" w:rsidP="00C62CBC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Хочешь сделать движение быстро и с максимальной отдачей? Уделяй внимание той мускулатуре, которая нужна для этого движения. Силовая составляющая </w:t>
      </w:r>
      <w:r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lastRenderedPageBreak/>
        <w:t>прыжков в высоту — это толчок, поэтому его мы и отрабатываем. Например, мы много прыгаем в длину в яму с песком.</w:t>
      </w:r>
    </w:p>
    <w:p w14:paraId="2E19DA9F" w14:textId="77777777" w:rsidR="00C62CBC" w:rsidRPr="0010719C" w:rsidRDefault="00C62CBC" w:rsidP="00C62CBC">
      <w:pPr>
        <w:spacing w:after="150" w:line="450" w:lineRule="atLeast"/>
        <w:outlineLvl w:val="2"/>
        <w:rPr>
          <w:rFonts w:ascii="Arial Black" w:eastAsia="Times New Roman" w:hAnsi="Arial Black" w:cs="Times New Roman"/>
          <w:color w:val="262626"/>
          <w:sz w:val="24"/>
          <w:szCs w:val="24"/>
          <w:lang w:eastAsia="ru-RU"/>
        </w:rPr>
      </w:pPr>
      <w:r w:rsidRPr="0010719C">
        <w:rPr>
          <w:rFonts w:ascii="Arial Black" w:eastAsia="Times New Roman" w:hAnsi="Arial Black" w:cs="Times New Roman"/>
          <w:color w:val="262626"/>
          <w:sz w:val="24"/>
          <w:szCs w:val="24"/>
          <w:lang w:eastAsia="ru-RU"/>
        </w:rPr>
        <w:t>3. </w:t>
      </w:r>
      <w:r w:rsidRPr="0010719C">
        <w:rPr>
          <w:rFonts w:ascii="Arial Black" w:eastAsia="Times New Roman" w:hAnsi="Arial Black" w:cs="Times New Roman"/>
          <w:b/>
          <w:color w:val="262626"/>
          <w:sz w:val="24"/>
          <w:szCs w:val="24"/>
          <w:lang w:eastAsia="ru-RU"/>
        </w:rPr>
        <w:t>Береги силу</w:t>
      </w:r>
    </w:p>
    <w:p w14:paraId="30E4D1BE" w14:textId="77777777" w:rsidR="00C62CBC" w:rsidRPr="0010719C" w:rsidRDefault="00C62CBC" w:rsidP="00C62CBC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Если тебе нужно выполнить сложное движение, например, такое, как в нашей дисциплине, на тренировках необязательно выкладываться в полную силу. В первую очередь отрабатывай технику, не задирая планку до предела. Мы никогда не пытаемся прыгать рекордные высоты, когда готовимся, — для этого есть соревнования.</w:t>
      </w:r>
    </w:p>
    <w:p w14:paraId="554F208B" w14:textId="77777777" w:rsidR="00C62CBC" w:rsidRPr="0010719C" w:rsidRDefault="00C62CBC" w:rsidP="00C62CBC">
      <w:pPr>
        <w:spacing w:after="150" w:line="450" w:lineRule="atLeast"/>
        <w:outlineLvl w:val="2"/>
        <w:rPr>
          <w:rFonts w:ascii="Arial Black" w:eastAsia="Times New Roman" w:hAnsi="Arial Black" w:cs="Times New Roman"/>
          <w:color w:val="262626"/>
          <w:sz w:val="24"/>
          <w:szCs w:val="24"/>
          <w:lang w:eastAsia="ru-RU"/>
        </w:rPr>
      </w:pPr>
      <w:r w:rsidRPr="0010719C">
        <w:rPr>
          <w:rFonts w:ascii="Arial Black" w:eastAsia="Times New Roman" w:hAnsi="Arial Black" w:cs="Times New Roman"/>
          <w:color w:val="262626"/>
          <w:sz w:val="24"/>
          <w:szCs w:val="24"/>
          <w:lang w:eastAsia="ru-RU"/>
        </w:rPr>
        <w:t>4. </w:t>
      </w:r>
      <w:r w:rsidRPr="0010719C">
        <w:rPr>
          <w:rFonts w:ascii="Arial Black" w:eastAsia="Times New Roman" w:hAnsi="Arial Black" w:cs="Times New Roman"/>
          <w:b/>
          <w:color w:val="262626"/>
          <w:sz w:val="24"/>
          <w:szCs w:val="24"/>
          <w:lang w:eastAsia="ru-RU"/>
        </w:rPr>
        <w:t>Выноси все</w:t>
      </w:r>
    </w:p>
    <w:p w14:paraId="57A04904" w14:textId="77777777" w:rsidR="009C0CDC" w:rsidRPr="0010719C" w:rsidRDefault="005451F9" w:rsidP="005451F9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</w:rPr>
      </w:pPr>
      <w:r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="00C62CBC" w:rsidRP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Не забывай про выносливость. Она нужна не только для выступлений на соревнованиях. Ведь благодаря ей ты можешь выполнить большую работу на тренировке, а значит, будешь сильнее и быстрее. Да и когда прыгаешь на результат, выносливость не помешает, ведь приходится выполнять в среднем по 12–15 попыток. Сразу после соревнований мы начинаем работать именно над выносливостью. Много бегаем, много работаем со штангой.</w:t>
      </w:r>
      <w:r w:rsidR="00C62CBC" w:rsidRPr="0010719C">
        <w:rPr>
          <w:rFonts w:ascii="Tahoma" w:hAnsi="Tahoma" w:cs="Tahoma"/>
          <w:sz w:val="24"/>
          <w:szCs w:val="24"/>
        </w:rPr>
        <w:t xml:space="preserve"> </w:t>
      </w:r>
    </w:p>
    <w:p w14:paraId="3B1DF419" w14:textId="77777777" w:rsidR="0011292C" w:rsidRPr="0010719C" w:rsidRDefault="009715FB" w:rsidP="005451F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222222"/>
          <w:spacing w:val="-15"/>
          <w:sz w:val="24"/>
          <w:szCs w:val="24"/>
          <w:lang w:eastAsia="ru-RU"/>
        </w:rPr>
      </w:pPr>
      <w:r>
        <w:rPr>
          <w:rFonts w:ascii="Tahoma" w:hAnsi="Tahoma" w:cs="Tahoma"/>
          <w:sz w:val="24"/>
          <w:szCs w:val="24"/>
        </w:rPr>
        <w:t xml:space="preserve">    </w:t>
      </w:r>
      <w:r w:rsidR="005451F9" w:rsidRPr="0010719C">
        <w:rPr>
          <w:rFonts w:ascii="Tahoma" w:hAnsi="Tahoma" w:cs="Tahoma"/>
          <w:sz w:val="24"/>
          <w:szCs w:val="24"/>
        </w:rPr>
        <w:t>Приведем несколько упражнений для развития прыгучести – главного качес</w:t>
      </w:r>
      <w:r>
        <w:rPr>
          <w:rFonts w:ascii="Tahoma" w:hAnsi="Tahoma" w:cs="Tahoma"/>
          <w:sz w:val="24"/>
          <w:szCs w:val="24"/>
        </w:rPr>
        <w:t>т</w:t>
      </w:r>
      <w:r w:rsidR="005451F9" w:rsidRPr="0010719C">
        <w:rPr>
          <w:rFonts w:ascii="Tahoma" w:hAnsi="Tahoma" w:cs="Tahoma"/>
          <w:sz w:val="24"/>
          <w:szCs w:val="24"/>
        </w:rPr>
        <w:t>ва всех прыгунов.</w:t>
      </w:r>
    </w:p>
    <w:p w14:paraId="072A2E2A" w14:textId="77777777" w:rsidR="00EA5F2E" w:rsidRPr="00EA5F2E" w:rsidRDefault="005451F9" w:rsidP="00EA5F2E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715FB">
        <w:rPr>
          <w:rFonts w:ascii="Arial Black" w:eastAsia="Times New Roman" w:hAnsi="Arial Black" w:cs="Tahoma"/>
          <w:color w:val="000000"/>
          <w:sz w:val="24"/>
          <w:szCs w:val="24"/>
          <w:lang w:eastAsia="ru-RU"/>
        </w:rPr>
        <w:t>1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  <w:r w:rsidR="00EA5F2E" w:rsidRPr="005451F9">
        <w:rPr>
          <w:rFonts w:ascii="Arial Black" w:eastAsia="Times New Roman" w:hAnsi="Arial Black" w:cs="Tahoma"/>
          <w:color w:val="000000"/>
          <w:sz w:val="24"/>
          <w:szCs w:val="24"/>
          <w:lang w:eastAsia="ru-RU"/>
        </w:rPr>
        <w:t>Подъемы на носках</w:t>
      </w:r>
    </w:p>
    <w:p w14:paraId="7839B4E1" w14:textId="77777777" w:rsidR="00EA5F2E" w:rsidRPr="00EA5F2E" w:rsidRDefault="00EA5F2E" w:rsidP="00EA5F2E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14:paraId="58DD21B5" w14:textId="77777777" w:rsidR="00EA5F2E" w:rsidRDefault="00EA5F2E" w:rsidP="00EA5F2E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A5F2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Выполнение: Встаньте на что-нибудь так, чтобы пятки не соприкасались с полом (лестница, толстая книга). Поднимитесь на одной ноге как можно выше, затем на другой ноге.</w:t>
      </w:r>
    </w:p>
    <w:p w14:paraId="36631444" w14:textId="77777777" w:rsidR="00EA5F2E" w:rsidRDefault="00EA5F2E" w:rsidP="00EA5F2E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538FDD7" wp14:editId="766EE237">
            <wp:extent cx="4057650" cy="2686050"/>
            <wp:effectExtent l="0" t="0" r="0" b="0"/>
            <wp:docPr id="2" name="Рисунок 2" descr="https://175g.ru/wiki/uploads/Practice/air-alert-3-calf-ra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75g.ru/wiki/uploads/Practice/air-alert-3-calf-rais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D43AE" w14:textId="77777777" w:rsidR="005451F9" w:rsidRDefault="005451F9" w:rsidP="00EA5F2E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715FB">
        <w:rPr>
          <w:rFonts w:ascii="Arial Black" w:eastAsia="Times New Roman" w:hAnsi="Arial Black" w:cs="Tahoma"/>
          <w:color w:val="000000"/>
          <w:sz w:val="24"/>
          <w:szCs w:val="24"/>
          <w:lang w:eastAsia="ru-RU"/>
        </w:rPr>
        <w:t>2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  <w:r w:rsidRPr="005451F9">
        <w:rPr>
          <w:rFonts w:ascii="Arial Black" w:eastAsia="Times New Roman" w:hAnsi="Arial Black" w:cs="Tahoma"/>
          <w:color w:val="000000"/>
          <w:sz w:val="24"/>
          <w:szCs w:val="24"/>
          <w:lang w:eastAsia="ru-RU"/>
        </w:rPr>
        <w:t>Напрыгивание со сменой ног</w:t>
      </w:r>
    </w:p>
    <w:p w14:paraId="21EA2EEC" w14:textId="77777777" w:rsidR="00EA5F2E" w:rsidRDefault="00EA5F2E" w:rsidP="00EA5F2E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A5F2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lastRenderedPageBreak/>
        <w:t>Выполнение: Поставьте одну ногу на прочное возвышение (стул, скамейка) и толкнитесь опорной ногой вверх. В воздухе смените опорную ногу и повторите то же самое.</w:t>
      </w:r>
    </w:p>
    <w:p w14:paraId="3016DCDE" w14:textId="77777777" w:rsidR="00EA5F2E" w:rsidRDefault="00EA5F2E" w:rsidP="00EA5F2E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6E960A3" wp14:editId="122D1C44">
            <wp:extent cx="4124325" cy="2457450"/>
            <wp:effectExtent l="0" t="0" r="9525" b="0"/>
            <wp:docPr id="4" name="Рисунок 4" descr="https://175g.ru/wiki/uploads/Practice/air-alert-3-step-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75g.ru/wiki/uploads/Practice/air-alert-3-step-up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3EEE9" w14:textId="77777777" w:rsidR="00EA5F2E" w:rsidRDefault="005451F9" w:rsidP="00EA5F2E">
      <w:pPr>
        <w:pStyle w:val="3"/>
        <w:shd w:val="clear" w:color="auto" w:fill="FFFFFF"/>
        <w:rPr>
          <w:rFonts w:ascii="Arial" w:hAnsi="Arial" w:cs="Arial"/>
          <w:color w:val="222222"/>
          <w:spacing w:val="-15"/>
        </w:rPr>
      </w:pPr>
      <w:r>
        <w:rPr>
          <w:rFonts w:ascii="Arial" w:hAnsi="Arial" w:cs="Arial"/>
          <w:color w:val="222222"/>
          <w:spacing w:val="-15"/>
        </w:rPr>
        <w:t>3.</w:t>
      </w:r>
      <w:r w:rsidR="00EA5F2E">
        <w:rPr>
          <w:rFonts w:ascii="Arial" w:hAnsi="Arial" w:cs="Arial"/>
          <w:color w:val="222222"/>
          <w:spacing w:val="-15"/>
        </w:rPr>
        <w:t>Прыжки на прямых ногах</w:t>
      </w:r>
    </w:p>
    <w:p w14:paraId="15915EAD" w14:textId="77777777" w:rsidR="00EA5F2E" w:rsidRPr="005451F9" w:rsidRDefault="00EA5F2E" w:rsidP="00EA5F2E">
      <w:pPr>
        <w:pStyle w:val="a3"/>
        <w:shd w:val="clear" w:color="auto" w:fill="FFFFFF"/>
        <w:rPr>
          <w:color w:val="222222"/>
          <w:spacing w:val="-15"/>
          <w:sz w:val="30"/>
          <w:szCs w:val="30"/>
        </w:rPr>
      </w:pPr>
      <w:r w:rsidRPr="005451F9">
        <w:rPr>
          <w:color w:val="222222"/>
          <w:spacing w:val="-15"/>
          <w:sz w:val="30"/>
          <w:szCs w:val="30"/>
        </w:rPr>
        <w:t>Выполнение: Ноги на ширине плеч. Совершайте прыжки в высоту, не сгибая ног в коленях. Требуется выпрыгнуть как можно выше.</w:t>
      </w:r>
    </w:p>
    <w:p w14:paraId="04E9DA68" w14:textId="77777777" w:rsidR="00EA5F2E" w:rsidRDefault="00EA5F2E" w:rsidP="00EA5F2E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A5F2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Примечание: Скорость прыжка при выполнении упраж</w:t>
      </w:r>
      <w:r w:rsid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</w:t>
      </w:r>
      <w:r w:rsidRPr="00EA5F2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ения важнее всего. Смысл заключается как можно более быстром выпрыгивании. Время, проводимое на земле, должно равняться долям секунды.</w:t>
      </w:r>
    </w:p>
    <w:p w14:paraId="1A6C8D2B" w14:textId="77777777" w:rsidR="00EA5F2E" w:rsidRDefault="00EA5F2E" w:rsidP="00EA5F2E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7A22861" wp14:editId="52F3FC9C">
            <wp:extent cx="3695700" cy="2705100"/>
            <wp:effectExtent l="0" t="0" r="0" b="0"/>
            <wp:docPr id="6" name="Рисунок 6" descr="https://175g.ru/wiki/uploads/Practice/air-alert-3-thrust-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75g.ru/wiki/uploads/Practice/air-alert-3-thrust-up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065BD" w14:textId="77777777" w:rsidR="005451F9" w:rsidRDefault="005451F9" w:rsidP="00EA5F2E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715FB">
        <w:rPr>
          <w:rFonts w:ascii="Arial Black" w:eastAsia="Times New Roman" w:hAnsi="Arial Black" w:cs="Tahoma"/>
          <w:color w:val="000000"/>
          <w:sz w:val="24"/>
          <w:szCs w:val="24"/>
          <w:lang w:eastAsia="ru-RU"/>
        </w:rPr>
        <w:t>4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  <w:r w:rsidRPr="005451F9">
        <w:rPr>
          <w:rFonts w:ascii="Arial Black" w:eastAsia="Times New Roman" w:hAnsi="Arial Black" w:cs="Tahoma"/>
          <w:color w:val="000000"/>
          <w:sz w:val="24"/>
          <w:szCs w:val="24"/>
          <w:lang w:eastAsia="ru-RU"/>
        </w:rPr>
        <w:t>Подскоки</w:t>
      </w:r>
    </w:p>
    <w:p w14:paraId="5FFBE990" w14:textId="77777777" w:rsidR="00EA5F2E" w:rsidRDefault="00EA5F2E" w:rsidP="00EA5F2E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A5F2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Стоя в полу</w:t>
      </w:r>
      <w:r w:rsidR="0010719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-</w:t>
      </w:r>
      <w:r w:rsidRPr="00EA5F2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приседе, поднимитесь на носках и совершайте прыжке в этой позе, не опускаясь на пятки. Основной упор при выполнении делайте на скорость и внимательно следите за тем, чтобы не опуститься на пятки.</w:t>
      </w:r>
    </w:p>
    <w:p w14:paraId="5E3C1459" w14:textId="77777777" w:rsidR="00EA5F2E" w:rsidRDefault="00EA5F2E" w:rsidP="00EA5F2E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752ED1AC" wp14:editId="202EADFF">
            <wp:extent cx="3629025" cy="3038475"/>
            <wp:effectExtent l="0" t="0" r="9525" b="9525"/>
            <wp:docPr id="8" name="Рисунок 8" descr="https://175g.ru/wiki/uploads/Practice/air-alert-3-burno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75g.ru/wiki/uploads/Practice/air-alert-3-burnout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58EC5" w14:textId="77777777" w:rsidR="0010719C" w:rsidRDefault="0010719C" w:rsidP="00EA5F2E">
      <w:pPr>
        <w:spacing w:before="240"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715FB">
        <w:rPr>
          <w:rFonts w:ascii="Arial Black" w:eastAsia="Times New Roman" w:hAnsi="Arial Black" w:cs="Tahoma"/>
          <w:color w:val="000000"/>
          <w:sz w:val="24"/>
          <w:szCs w:val="24"/>
          <w:lang w:eastAsia="ru-RU"/>
        </w:rPr>
        <w:t>5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  <w:r w:rsidRPr="0010719C">
        <w:rPr>
          <w:rFonts w:ascii="Arial Black" w:eastAsia="Times New Roman" w:hAnsi="Arial Black" w:cs="Tahoma"/>
          <w:color w:val="000000"/>
          <w:sz w:val="24"/>
          <w:szCs w:val="24"/>
          <w:lang w:eastAsia="ru-RU"/>
        </w:rPr>
        <w:t>Выпрыгивания из полного и полу</w:t>
      </w:r>
      <w:r>
        <w:rPr>
          <w:rFonts w:ascii="Arial Black" w:eastAsia="Times New Roman" w:hAnsi="Arial Black" w:cs="Tahoma"/>
          <w:color w:val="000000"/>
          <w:sz w:val="24"/>
          <w:szCs w:val="24"/>
          <w:lang w:eastAsia="ru-RU"/>
        </w:rPr>
        <w:t>-</w:t>
      </w:r>
      <w:r w:rsidRPr="0010719C">
        <w:rPr>
          <w:rFonts w:ascii="Arial Black" w:eastAsia="Times New Roman" w:hAnsi="Arial Black" w:cs="Tahoma"/>
          <w:color w:val="000000"/>
          <w:sz w:val="24"/>
          <w:szCs w:val="24"/>
          <w:lang w:eastAsia="ru-RU"/>
        </w:rPr>
        <w:t>приседа</w:t>
      </w:r>
    </w:p>
    <w:p w14:paraId="1EA2FFBF" w14:textId="77777777" w:rsidR="005451F9" w:rsidRPr="0010719C" w:rsidRDefault="005451F9" w:rsidP="005451F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222222"/>
          <w:spacing w:val="-15"/>
          <w:sz w:val="24"/>
          <w:szCs w:val="24"/>
          <w:lang w:eastAsia="ru-RU"/>
        </w:rPr>
      </w:pPr>
      <w:r w:rsidRPr="00894BB8">
        <w:rPr>
          <w:rFonts w:ascii="Tahoma" w:eastAsia="Times New Roman" w:hAnsi="Tahoma" w:cs="Tahoma"/>
          <w:color w:val="222222"/>
          <w:spacing w:val="-15"/>
          <w:sz w:val="24"/>
          <w:szCs w:val="24"/>
          <w:lang w:eastAsia="ru-RU"/>
        </w:rPr>
        <w:t>Выполнение: Ноги на ширине плеч. Прыгните строго вверх насколько можете. Опустившись, присядьте примерно на четверть — это один прыжок.</w:t>
      </w:r>
      <w:r w:rsidRPr="0010719C">
        <w:rPr>
          <w:rFonts w:ascii="Tahoma" w:eastAsia="Times New Roman" w:hAnsi="Tahoma" w:cs="Tahoma"/>
          <w:color w:val="222222"/>
          <w:spacing w:val="-15"/>
          <w:sz w:val="24"/>
          <w:szCs w:val="24"/>
          <w:lang w:eastAsia="ru-RU"/>
        </w:rPr>
        <w:t xml:space="preserve"> </w:t>
      </w:r>
    </w:p>
    <w:p w14:paraId="6E3A169B" w14:textId="77777777" w:rsidR="005451F9" w:rsidRPr="00894BB8" w:rsidRDefault="005451F9" w:rsidP="005451F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222222"/>
          <w:spacing w:val="-15"/>
          <w:sz w:val="24"/>
          <w:szCs w:val="24"/>
          <w:lang w:eastAsia="ru-RU"/>
        </w:rPr>
      </w:pPr>
      <w:r w:rsidRPr="00894BB8">
        <w:rPr>
          <w:rFonts w:ascii="Tahoma" w:eastAsia="Times New Roman" w:hAnsi="Tahoma" w:cs="Tahoma"/>
          <w:color w:val="222222"/>
          <w:spacing w:val="-15"/>
          <w:sz w:val="24"/>
          <w:szCs w:val="24"/>
          <w:lang w:eastAsia="ru-RU"/>
        </w:rPr>
        <w:t>Примечание: Скорость прыжка при выполнении упраж</w:t>
      </w:r>
      <w:r w:rsidR="0010719C">
        <w:rPr>
          <w:rFonts w:ascii="Tahoma" w:eastAsia="Times New Roman" w:hAnsi="Tahoma" w:cs="Tahoma"/>
          <w:color w:val="222222"/>
          <w:spacing w:val="-15"/>
          <w:sz w:val="24"/>
          <w:szCs w:val="24"/>
          <w:lang w:eastAsia="ru-RU"/>
        </w:rPr>
        <w:t>н</w:t>
      </w:r>
      <w:r w:rsidRPr="00894BB8">
        <w:rPr>
          <w:rFonts w:ascii="Tahoma" w:eastAsia="Times New Roman" w:hAnsi="Tahoma" w:cs="Tahoma"/>
          <w:color w:val="222222"/>
          <w:spacing w:val="-15"/>
          <w:sz w:val="24"/>
          <w:szCs w:val="24"/>
          <w:lang w:eastAsia="ru-RU"/>
        </w:rPr>
        <w:t>ения важнее всего. Смысл заключается как можно более быстром выпрыгивании. Время, проводимое на земле, должно равняться долям секунды.</w:t>
      </w:r>
    </w:p>
    <w:p w14:paraId="45821871" w14:textId="77777777" w:rsidR="00726E60" w:rsidRDefault="005451F9" w:rsidP="00EF2F58">
      <w:pPr>
        <w:rPr>
          <w:rFonts w:ascii="Times New Roman" w:hAnsi="Times New Roman" w:cs="Times New Roman"/>
          <w:sz w:val="24"/>
          <w:szCs w:val="24"/>
        </w:rPr>
      </w:pPr>
      <w:r w:rsidRPr="00894BB8">
        <w:rPr>
          <w:rFonts w:ascii="Arial" w:eastAsia="Times New Roman" w:hAnsi="Arial" w:cs="Arial"/>
          <w:noProof/>
          <w:color w:val="222222"/>
          <w:spacing w:val="-15"/>
          <w:sz w:val="30"/>
          <w:szCs w:val="30"/>
          <w:lang w:eastAsia="ru-RU"/>
        </w:rPr>
        <w:drawing>
          <wp:inline distT="0" distB="0" distL="0" distR="0" wp14:anchorId="39D5C284" wp14:editId="5894023E">
            <wp:extent cx="3733800" cy="2647950"/>
            <wp:effectExtent l="0" t="0" r="0" b="0"/>
            <wp:docPr id="3" name="Рисунок 3" descr="https://175g.ru/wiki/uploads/Practice/air-alert-3-leap-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75g.ru/wiki/uploads/Practice/air-alert-3-leap-up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082B1" w14:textId="77777777" w:rsidR="00726E60" w:rsidRDefault="00726E60" w:rsidP="00EF2F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D27965" w14:textId="77777777" w:rsidR="0010719C" w:rsidRDefault="0010719C" w:rsidP="00EF2F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Литература; </w:t>
      </w:r>
    </w:p>
    <w:p w14:paraId="10880145" w14:textId="77777777" w:rsidR="0007377C" w:rsidRDefault="0007377C" w:rsidP="00EF2F5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.Озолин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Н.Г. «Молодому коллеге». – М. Физкультура и спорт,1988</w:t>
      </w:r>
    </w:p>
    <w:p w14:paraId="4CA564EB" w14:textId="77777777" w:rsidR="0007377C" w:rsidRDefault="0007377C" w:rsidP="00EF2F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Книга тренера по лёгкой атлетике. -</w:t>
      </w:r>
      <w:r w:rsidR="00C23448">
        <w:rPr>
          <w:rFonts w:ascii="Times New Roman" w:hAnsi="Times New Roman" w:cs="Times New Roman"/>
          <w:sz w:val="24"/>
          <w:szCs w:val="24"/>
        </w:rPr>
        <w:t>М. Физкультура и спорт,1987</w:t>
      </w:r>
    </w:p>
    <w:p w14:paraId="001D75B3" w14:textId="77777777" w:rsidR="00C23448" w:rsidRPr="00EF2F58" w:rsidRDefault="00C23448" w:rsidP="00EF2F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 – Ованесян И.А. «Летящие над землёй». -М. Физкультура и спорт, 1984.</w:t>
      </w:r>
    </w:p>
    <w:sectPr w:rsidR="00C23448" w:rsidRPr="00EF2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hrg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4E9B"/>
    <w:rsid w:val="0007377C"/>
    <w:rsid w:val="0010719C"/>
    <w:rsid w:val="0011292C"/>
    <w:rsid w:val="005451F9"/>
    <w:rsid w:val="00556311"/>
    <w:rsid w:val="005D6972"/>
    <w:rsid w:val="00726E60"/>
    <w:rsid w:val="00822153"/>
    <w:rsid w:val="009715FB"/>
    <w:rsid w:val="009C0CDC"/>
    <w:rsid w:val="00AB4E9B"/>
    <w:rsid w:val="00AB7B39"/>
    <w:rsid w:val="00B8608F"/>
    <w:rsid w:val="00C23448"/>
    <w:rsid w:val="00C57C6F"/>
    <w:rsid w:val="00C62CBC"/>
    <w:rsid w:val="00CB7058"/>
    <w:rsid w:val="00DB3EDA"/>
    <w:rsid w:val="00DF28B7"/>
    <w:rsid w:val="00EA5F2E"/>
    <w:rsid w:val="00EC1D91"/>
    <w:rsid w:val="00EF2F58"/>
    <w:rsid w:val="00F3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2896C"/>
  <w15:docId w15:val="{84F85ABA-A63D-48A9-B6B8-750CD13C0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129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129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red-num">
    <w:name w:val="red-num"/>
    <w:basedOn w:val="a0"/>
    <w:rsid w:val="0011292C"/>
  </w:style>
  <w:style w:type="paragraph" w:styleId="a3">
    <w:name w:val="Normal (Web)"/>
    <w:basedOn w:val="a"/>
    <w:uiPriority w:val="99"/>
    <w:unhideWhenUsed/>
    <w:rsid w:val="00112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1292C"/>
    <w:rPr>
      <w:color w:val="0000FF"/>
      <w:u w:val="single"/>
    </w:rPr>
  </w:style>
  <w:style w:type="character" w:customStyle="1" w:styleId="blue-font">
    <w:name w:val="blue-font"/>
    <w:basedOn w:val="a0"/>
    <w:rsid w:val="00C62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1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 Налбат</cp:lastModifiedBy>
  <cp:revision>3</cp:revision>
  <dcterms:created xsi:type="dcterms:W3CDTF">2017-12-20T19:35:00Z</dcterms:created>
  <dcterms:modified xsi:type="dcterms:W3CDTF">2024-10-29T12:59:00Z</dcterms:modified>
</cp:coreProperties>
</file>